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99C7" w14:textId="77777777" w:rsidR="00C1193F" w:rsidRPr="000A2E0E" w:rsidRDefault="00EA7C4F" w:rsidP="000A2E0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Pr="000A2E0E">
        <w:rPr>
          <w:rFonts w:ascii="Times New Roman" w:hAnsi="Times New Roman" w:cs="Times New Roman"/>
          <w:b/>
          <w:sz w:val="24"/>
          <w:szCs w:val="24"/>
        </w:rPr>
        <w:t xml:space="preserve">ontrato de </w:t>
      </w:r>
      <w:r>
        <w:rPr>
          <w:rFonts w:ascii="Times New Roman" w:hAnsi="Times New Roman" w:cs="Times New Roman"/>
          <w:b/>
          <w:sz w:val="24"/>
          <w:szCs w:val="24"/>
        </w:rPr>
        <w:t>L</w:t>
      </w:r>
      <w:r w:rsidRPr="000A2E0E">
        <w:rPr>
          <w:rFonts w:ascii="Times New Roman" w:hAnsi="Times New Roman" w:cs="Times New Roman"/>
          <w:b/>
          <w:sz w:val="24"/>
          <w:szCs w:val="24"/>
        </w:rPr>
        <w:t>ocaci</w:t>
      </w:r>
      <w:r>
        <w:rPr>
          <w:rFonts w:ascii="Times New Roman" w:hAnsi="Times New Roman" w:cs="Times New Roman"/>
          <w:b/>
          <w:sz w:val="24"/>
          <w:szCs w:val="24"/>
        </w:rPr>
        <w:t>ó</w:t>
      </w:r>
      <w:r w:rsidRPr="000A2E0E">
        <w:rPr>
          <w:rFonts w:ascii="Times New Roman" w:hAnsi="Times New Roman" w:cs="Times New Roman"/>
          <w:b/>
          <w:sz w:val="24"/>
          <w:szCs w:val="24"/>
        </w:rPr>
        <w:t xml:space="preserve">n de </w:t>
      </w:r>
      <w:r>
        <w:rPr>
          <w:rFonts w:ascii="Times New Roman" w:hAnsi="Times New Roman" w:cs="Times New Roman"/>
          <w:b/>
          <w:sz w:val="24"/>
          <w:szCs w:val="24"/>
        </w:rPr>
        <w:t>Se</w:t>
      </w:r>
      <w:r w:rsidRPr="000A2E0E">
        <w:rPr>
          <w:rFonts w:ascii="Times New Roman" w:hAnsi="Times New Roman" w:cs="Times New Roman"/>
          <w:b/>
          <w:sz w:val="24"/>
          <w:szCs w:val="24"/>
        </w:rPr>
        <w:t>rvicios</w:t>
      </w:r>
      <w:r>
        <w:rPr>
          <w:rFonts w:ascii="Times New Roman" w:hAnsi="Times New Roman" w:cs="Times New Roman"/>
          <w:b/>
          <w:sz w:val="24"/>
          <w:szCs w:val="24"/>
        </w:rPr>
        <w:t xml:space="preserve"> </w:t>
      </w:r>
    </w:p>
    <w:p w14:paraId="3C524255" w14:textId="77777777" w:rsidR="00C1193F" w:rsidRPr="00C1193F" w:rsidRDefault="00C1193F" w:rsidP="00C1193F">
      <w:pPr>
        <w:spacing w:line="240" w:lineRule="auto"/>
        <w:jc w:val="both"/>
        <w:rPr>
          <w:rFonts w:ascii="Times New Roman" w:hAnsi="Times New Roman" w:cs="Times New Roman"/>
          <w:sz w:val="24"/>
          <w:szCs w:val="24"/>
        </w:rPr>
      </w:pPr>
      <w:r w:rsidRPr="00C1193F">
        <w:rPr>
          <w:rFonts w:ascii="Times New Roman" w:hAnsi="Times New Roman" w:cs="Times New Roman"/>
          <w:sz w:val="24"/>
          <w:szCs w:val="24"/>
        </w:rPr>
        <w:t xml:space="preserve">Conste por el presente documento el contrato de Locación de Servicios que celebra de una parte:  </w:t>
      </w:r>
    </w:p>
    <w:p w14:paraId="3AC784F4" w14:textId="77777777" w:rsidR="00C1193F" w:rsidRPr="00C1193F" w:rsidRDefault="00C1193F" w:rsidP="00C1193F">
      <w:pPr>
        <w:spacing w:line="240" w:lineRule="auto"/>
        <w:jc w:val="both"/>
        <w:rPr>
          <w:rFonts w:ascii="Times New Roman" w:hAnsi="Times New Roman" w:cs="Times New Roman"/>
          <w:sz w:val="24"/>
          <w:szCs w:val="24"/>
        </w:rPr>
      </w:pPr>
      <w:r w:rsidRPr="00C1193F">
        <w:rPr>
          <w:rFonts w:ascii="Times New Roman" w:hAnsi="Times New Roman" w:cs="Times New Roman"/>
          <w:sz w:val="24"/>
          <w:szCs w:val="24"/>
        </w:rPr>
        <w:t xml:space="preserve">De una parte el </w:t>
      </w:r>
      <w:r w:rsidR="000A2E0E">
        <w:rPr>
          <w:rFonts w:ascii="Times New Roman" w:hAnsi="Times New Roman" w:cs="Times New Roman"/>
          <w:sz w:val="24"/>
          <w:szCs w:val="24"/>
        </w:rPr>
        <w:t xml:space="preserve">XXXXX </w:t>
      </w:r>
      <w:r w:rsidRPr="00C1193F">
        <w:rPr>
          <w:rFonts w:ascii="Times New Roman" w:hAnsi="Times New Roman" w:cs="Times New Roman"/>
          <w:sz w:val="24"/>
          <w:szCs w:val="24"/>
        </w:rPr>
        <w:t>identificado con RUC N</w:t>
      </w:r>
      <w:r w:rsidR="000A2E0E">
        <w:rPr>
          <w:rFonts w:ascii="Times New Roman" w:hAnsi="Times New Roman" w:cs="Times New Roman"/>
          <w:sz w:val="24"/>
          <w:szCs w:val="24"/>
        </w:rPr>
        <w:t>.</w:t>
      </w:r>
      <w:r w:rsidRPr="00C1193F">
        <w:rPr>
          <w:rFonts w:ascii="Times New Roman" w:hAnsi="Times New Roman" w:cs="Times New Roman"/>
          <w:sz w:val="24"/>
          <w:szCs w:val="24"/>
        </w:rPr>
        <w:t xml:space="preserve">° </w:t>
      </w:r>
      <w:r w:rsidR="00A54813">
        <w:rPr>
          <w:rFonts w:ascii="Times New Roman" w:hAnsi="Times New Roman" w:cs="Times New Roman"/>
          <w:sz w:val="24"/>
          <w:szCs w:val="24"/>
        </w:rPr>
        <w:t>XXXXX</w:t>
      </w:r>
      <w:r w:rsidRPr="00C1193F">
        <w:rPr>
          <w:rFonts w:ascii="Times New Roman" w:hAnsi="Times New Roman" w:cs="Times New Roman"/>
          <w:sz w:val="24"/>
          <w:szCs w:val="24"/>
        </w:rPr>
        <w:t>, inscrita en la Partida N</w:t>
      </w:r>
      <w:r w:rsidR="00A54813">
        <w:rPr>
          <w:rFonts w:ascii="Times New Roman" w:hAnsi="Times New Roman" w:cs="Times New Roman"/>
          <w:sz w:val="24"/>
          <w:szCs w:val="24"/>
        </w:rPr>
        <w:t>.</w:t>
      </w:r>
      <w:r w:rsidRPr="00C1193F">
        <w:rPr>
          <w:rFonts w:ascii="Times New Roman" w:hAnsi="Times New Roman" w:cs="Times New Roman"/>
          <w:sz w:val="24"/>
          <w:szCs w:val="24"/>
        </w:rPr>
        <w:t xml:space="preserve">° </w:t>
      </w:r>
      <w:r w:rsidR="00A54813">
        <w:rPr>
          <w:rFonts w:ascii="Times New Roman" w:hAnsi="Times New Roman" w:cs="Times New Roman"/>
          <w:sz w:val="24"/>
          <w:szCs w:val="24"/>
        </w:rPr>
        <w:t>XXXXX</w:t>
      </w:r>
      <w:r w:rsidR="00A54813" w:rsidRPr="00C1193F">
        <w:rPr>
          <w:rFonts w:ascii="Times New Roman" w:hAnsi="Times New Roman" w:cs="Times New Roman"/>
          <w:sz w:val="24"/>
          <w:szCs w:val="24"/>
        </w:rPr>
        <w:t xml:space="preserve"> </w:t>
      </w:r>
      <w:r w:rsidRPr="00C1193F">
        <w:rPr>
          <w:rFonts w:ascii="Times New Roman" w:hAnsi="Times New Roman" w:cs="Times New Roman"/>
          <w:sz w:val="24"/>
          <w:szCs w:val="24"/>
        </w:rPr>
        <w:t xml:space="preserve">del Registro de Personas Jurídicas de la Oficina Registral de Lima y Callao, y con domicilio en el </w:t>
      </w:r>
      <w:r w:rsidR="00A54813">
        <w:rPr>
          <w:rFonts w:ascii="Times New Roman" w:hAnsi="Times New Roman" w:cs="Times New Roman"/>
          <w:sz w:val="24"/>
          <w:szCs w:val="24"/>
        </w:rPr>
        <w:t>XXXXX</w:t>
      </w:r>
      <w:r w:rsidRPr="00C1193F">
        <w:rPr>
          <w:rFonts w:ascii="Times New Roman" w:hAnsi="Times New Roman" w:cs="Times New Roman"/>
          <w:sz w:val="24"/>
          <w:szCs w:val="24"/>
        </w:rPr>
        <w:t xml:space="preserve">, debidamente representado por su Gerente General el señor </w:t>
      </w:r>
      <w:r w:rsidR="00A54813">
        <w:rPr>
          <w:rFonts w:ascii="Times New Roman" w:hAnsi="Times New Roman" w:cs="Times New Roman"/>
          <w:sz w:val="24"/>
          <w:szCs w:val="24"/>
        </w:rPr>
        <w:t>XXXXX</w:t>
      </w:r>
      <w:r w:rsidRPr="00C1193F">
        <w:rPr>
          <w:rFonts w:ascii="Times New Roman" w:hAnsi="Times New Roman" w:cs="Times New Roman"/>
          <w:sz w:val="24"/>
          <w:szCs w:val="24"/>
        </w:rPr>
        <w:t>, identificado con D.N.I. N</w:t>
      </w:r>
      <w:r w:rsidR="00A54813">
        <w:rPr>
          <w:rFonts w:ascii="Times New Roman" w:hAnsi="Times New Roman" w:cs="Times New Roman"/>
          <w:sz w:val="24"/>
          <w:szCs w:val="24"/>
        </w:rPr>
        <w:t>.</w:t>
      </w:r>
      <w:r w:rsidRPr="00C1193F">
        <w:rPr>
          <w:rFonts w:ascii="Times New Roman" w:hAnsi="Times New Roman" w:cs="Times New Roman"/>
          <w:sz w:val="24"/>
          <w:szCs w:val="24"/>
        </w:rPr>
        <w:t xml:space="preserve">° </w:t>
      </w:r>
      <w:r w:rsidR="00A54813">
        <w:rPr>
          <w:rFonts w:ascii="Times New Roman" w:hAnsi="Times New Roman" w:cs="Times New Roman"/>
          <w:sz w:val="24"/>
          <w:szCs w:val="24"/>
        </w:rPr>
        <w:t>XXXXX</w:t>
      </w:r>
      <w:r w:rsidRPr="00C1193F">
        <w:rPr>
          <w:rFonts w:ascii="Times New Roman" w:hAnsi="Times New Roman" w:cs="Times New Roman"/>
          <w:sz w:val="24"/>
          <w:szCs w:val="24"/>
        </w:rPr>
        <w:t>, con poder inscrito en la Partida de la sociedad en el Registro de Personas Jurídicas de la Oficina Registral de Lima y Callao, a quien en adelante se le denominará La Comitente; y de la otra parte,</w:t>
      </w:r>
      <w:r w:rsidR="00A54813">
        <w:rPr>
          <w:rFonts w:ascii="Times New Roman" w:hAnsi="Times New Roman" w:cs="Times New Roman"/>
          <w:sz w:val="24"/>
          <w:szCs w:val="24"/>
        </w:rPr>
        <w:t xml:space="preserve"> </w:t>
      </w:r>
      <w:r w:rsidRPr="00C1193F">
        <w:rPr>
          <w:rFonts w:ascii="Times New Roman" w:hAnsi="Times New Roman" w:cs="Times New Roman"/>
          <w:sz w:val="24"/>
          <w:szCs w:val="24"/>
        </w:rPr>
        <w:t xml:space="preserve">  </w:t>
      </w:r>
      <w:r w:rsidR="00A54813">
        <w:rPr>
          <w:rFonts w:ascii="Times New Roman" w:hAnsi="Times New Roman" w:cs="Times New Roman"/>
          <w:sz w:val="24"/>
          <w:szCs w:val="24"/>
        </w:rPr>
        <w:t xml:space="preserve">  </w:t>
      </w:r>
    </w:p>
    <w:p w14:paraId="134468D3" w14:textId="77777777" w:rsidR="00C1193F" w:rsidRPr="00C1193F" w:rsidRDefault="00C1193F" w:rsidP="00C1193F">
      <w:pPr>
        <w:spacing w:line="240" w:lineRule="auto"/>
        <w:jc w:val="both"/>
        <w:rPr>
          <w:rFonts w:ascii="Times New Roman" w:hAnsi="Times New Roman" w:cs="Times New Roman"/>
          <w:sz w:val="24"/>
          <w:szCs w:val="24"/>
        </w:rPr>
      </w:pPr>
      <w:r w:rsidRPr="00C1193F">
        <w:rPr>
          <w:rFonts w:ascii="Times New Roman" w:hAnsi="Times New Roman" w:cs="Times New Roman"/>
          <w:sz w:val="24"/>
          <w:szCs w:val="24"/>
        </w:rPr>
        <w:t xml:space="preserve">El señor </w:t>
      </w:r>
      <w:r w:rsidR="00A54813">
        <w:rPr>
          <w:rFonts w:ascii="Times New Roman" w:hAnsi="Times New Roman" w:cs="Times New Roman"/>
          <w:sz w:val="24"/>
          <w:szCs w:val="24"/>
        </w:rPr>
        <w:t>XXXXX</w:t>
      </w:r>
      <w:r w:rsidRPr="00C1193F">
        <w:rPr>
          <w:rFonts w:ascii="Times New Roman" w:hAnsi="Times New Roman" w:cs="Times New Roman"/>
          <w:sz w:val="24"/>
          <w:szCs w:val="24"/>
        </w:rPr>
        <w:t>, identificada con DNI N</w:t>
      </w:r>
      <w:r w:rsidR="00A54813">
        <w:rPr>
          <w:rFonts w:ascii="Times New Roman" w:hAnsi="Times New Roman" w:cs="Times New Roman"/>
          <w:sz w:val="24"/>
          <w:szCs w:val="24"/>
        </w:rPr>
        <w:t>.</w:t>
      </w:r>
      <w:r w:rsidRPr="00C1193F">
        <w:rPr>
          <w:rFonts w:ascii="Times New Roman" w:hAnsi="Times New Roman" w:cs="Times New Roman"/>
          <w:sz w:val="24"/>
          <w:szCs w:val="24"/>
        </w:rPr>
        <w:t xml:space="preserve">° </w:t>
      </w:r>
      <w:r w:rsidR="00A54813">
        <w:rPr>
          <w:rFonts w:ascii="Times New Roman" w:hAnsi="Times New Roman" w:cs="Times New Roman"/>
          <w:sz w:val="24"/>
          <w:szCs w:val="24"/>
        </w:rPr>
        <w:t>XXXXX</w:t>
      </w:r>
      <w:r w:rsidRPr="00C1193F">
        <w:rPr>
          <w:rFonts w:ascii="Times New Roman" w:hAnsi="Times New Roman" w:cs="Times New Roman"/>
          <w:sz w:val="24"/>
          <w:szCs w:val="24"/>
        </w:rPr>
        <w:t xml:space="preserve"> y con RUC N</w:t>
      </w:r>
      <w:r w:rsidR="00A54813">
        <w:rPr>
          <w:rFonts w:ascii="Times New Roman" w:hAnsi="Times New Roman" w:cs="Times New Roman"/>
          <w:sz w:val="24"/>
          <w:szCs w:val="24"/>
        </w:rPr>
        <w:t>.</w:t>
      </w:r>
      <w:r w:rsidRPr="00C1193F">
        <w:rPr>
          <w:rFonts w:ascii="Times New Roman" w:hAnsi="Times New Roman" w:cs="Times New Roman"/>
          <w:sz w:val="24"/>
          <w:szCs w:val="24"/>
        </w:rPr>
        <w:t xml:space="preserve">° </w:t>
      </w:r>
      <w:r w:rsidR="00A54813">
        <w:rPr>
          <w:rFonts w:ascii="Times New Roman" w:hAnsi="Times New Roman" w:cs="Times New Roman"/>
          <w:sz w:val="24"/>
          <w:szCs w:val="24"/>
        </w:rPr>
        <w:t>XXXXX</w:t>
      </w:r>
      <w:r w:rsidRPr="00C1193F">
        <w:rPr>
          <w:rFonts w:ascii="Times New Roman" w:hAnsi="Times New Roman" w:cs="Times New Roman"/>
          <w:sz w:val="24"/>
          <w:szCs w:val="24"/>
        </w:rPr>
        <w:t xml:space="preserve">, con domicilio en </w:t>
      </w:r>
      <w:r w:rsidR="00A54813">
        <w:rPr>
          <w:rFonts w:ascii="Times New Roman" w:hAnsi="Times New Roman" w:cs="Times New Roman"/>
          <w:sz w:val="24"/>
          <w:szCs w:val="24"/>
        </w:rPr>
        <w:t>XXXXX</w:t>
      </w:r>
      <w:r w:rsidRPr="00C1193F">
        <w:rPr>
          <w:rFonts w:ascii="Times New Roman" w:hAnsi="Times New Roman" w:cs="Times New Roman"/>
          <w:sz w:val="24"/>
          <w:szCs w:val="24"/>
        </w:rPr>
        <w:t xml:space="preserve">, distrito de </w:t>
      </w:r>
      <w:r w:rsidR="00A54813">
        <w:rPr>
          <w:rFonts w:ascii="Times New Roman" w:hAnsi="Times New Roman" w:cs="Times New Roman"/>
          <w:sz w:val="24"/>
          <w:szCs w:val="24"/>
        </w:rPr>
        <w:t>XXXXX</w:t>
      </w:r>
      <w:r w:rsidRPr="00C1193F">
        <w:rPr>
          <w:rFonts w:ascii="Times New Roman" w:hAnsi="Times New Roman" w:cs="Times New Roman"/>
          <w:sz w:val="24"/>
          <w:szCs w:val="24"/>
        </w:rPr>
        <w:t xml:space="preserve">, a quien en adelante se le denominará La Locadora; en los términos y condiciones siguientes:  </w:t>
      </w:r>
      <w:r w:rsidR="00A54813">
        <w:rPr>
          <w:rFonts w:ascii="Times New Roman" w:hAnsi="Times New Roman" w:cs="Times New Roman"/>
          <w:sz w:val="24"/>
          <w:szCs w:val="24"/>
        </w:rPr>
        <w:t xml:space="preserve"> </w:t>
      </w:r>
    </w:p>
    <w:p w14:paraId="42761482" w14:textId="77777777" w:rsidR="00C1193F" w:rsidRPr="00C1193F" w:rsidRDefault="00C1193F" w:rsidP="00C1193F">
      <w:pPr>
        <w:spacing w:line="240" w:lineRule="auto"/>
        <w:jc w:val="both"/>
        <w:rPr>
          <w:rFonts w:ascii="Times New Roman" w:hAnsi="Times New Roman" w:cs="Times New Roman"/>
          <w:sz w:val="24"/>
          <w:szCs w:val="24"/>
        </w:rPr>
      </w:pPr>
      <w:r w:rsidRPr="00C1193F">
        <w:rPr>
          <w:rFonts w:ascii="Times New Roman" w:hAnsi="Times New Roman" w:cs="Times New Roman"/>
          <w:sz w:val="24"/>
          <w:szCs w:val="24"/>
        </w:rPr>
        <w:t xml:space="preserve">El presente contrato se celebra de conformidad con las estipulaciones siguientes:  </w:t>
      </w:r>
    </w:p>
    <w:p w14:paraId="46FD9F5C" w14:textId="77777777" w:rsidR="00A54813" w:rsidRPr="00A54813" w:rsidRDefault="00C1193F" w:rsidP="00C1193F">
      <w:pPr>
        <w:spacing w:line="240" w:lineRule="auto"/>
        <w:jc w:val="both"/>
        <w:rPr>
          <w:rFonts w:ascii="Times New Roman" w:hAnsi="Times New Roman" w:cs="Times New Roman"/>
          <w:b/>
          <w:sz w:val="24"/>
          <w:szCs w:val="24"/>
        </w:rPr>
      </w:pPr>
      <w:r w:rsidRPr="00A54813">
        <w:rPr>
          <w:rFonts w:ascii="Times New Roman" w:hAnsi="Times New Roman" w:cs="Times New Roman"/>
          <w:b/>
          <w:sz w:val="24"/>
          <w:szCs w:val="24"/>
        </w:rPr>
        <w:t xml:space="preserve">CLAUSULA PRIMERA:                    </w:t>
      </w:r>
    </w:p>
    <w:p w14:paraId="0AD767FD" w14:textId="77777777" w:rsidR="00C1193F" w:rsidRPr="00A54813" w:rsidRDefault="00C1193F" w:rsidP="00C1193F">
      <w:pPr>
        <w:spacing w:line="240" w:lineRule="auto"/>
        <w:jc w:val="both"/>
        <w:rPr>
          <w:rFonts w:ascii="Times New Roman" w:hAnsi="Times New Roman" w:cs="Times New Roman"/>
          <w:b/>
          <w:sz w:val="24"/>
          <w:szCs w:val="24"/>
        </w:rPr>
      </w:pPr>
      <w:r w:rsidRPr="00A54813">
        <w:rPr>
          <w:rFonts w:ascii="Times New Roman" w:hAnsi="Times New Roman" w:cs="Times New Roman"/>
          <w:b/>
          <w:sz w:val="24"/>
          <w:szCs w:val="24"/>
        </w:rPr>
        <w:t xml:space="preserve"> ANTECEDENTES  </w:t>
      </w:r>
    </w:p>
    <w:p w14:paraId="04BD070B" w14:textId="77777777" w:rsidR="00C1193F" w:rsidRPr="00C1193F" w:rsidRDefault="00C1193F" w:rsidP="00C1193F">
      <w:pPr>
        <w:spacing w:line="240" w:lineRule="auto"/>
        <w:jc w:val="both"/>
        <w:rPr>
          <w:rFonts w:ascii="Times New Roman" w:hAnsi="Times New Roman" w:cs="Times New Roman"/>
          <w:sz w:val="24"/>
          <w:szCs w:val="24"/>
        </w:rPr>
      </w:pPr>
      <w:r w:rsidRPr="00C1193F">
        <w:rPr>
          <w:rFonts w:ascii="Times New Roman" w:hAnsi="Times New Roman" w:cs="Times New Roman"/>
          <w:sz w:val="24"/>
          <w:szCs w:val="24"/>
        </w:rPr>
        <w:t xml:space="preserve">1.1 La Locadora es </w:t>
      </w:r>
      <w:proofErr w:type="spellStart"/>
      <w:r w:rsidR="00EA7C4F">
        <w:rPr>
          <w:rFonts w:ascii="Times New Roman" w:hAnsi="Times New Roman" w:cs="Times New Roman"/>
          <w:sz w:val="24"/>
          <w:szCs w:val="24"/>
        </w:rPr>
        <w:t>xxxxxxxx</w:t>
      </w:r>
      <w:proofErr w:type="spellEnd"/>
      <w:r w:rsidRPr="00C1193F">
        <w:rPr>
          <w:rFonts w:ascii="Times New Roman" w:hAnsi="Times New Roman" w:cs="Times New Roman"/>
          <w:sz w:val="24"/>
          <w:szCs w:val="24"/>
        </w:rPr>
        <w:t xml:space="preserve">, con una amplia experiencia en la asesoría y </w:t>
      </w:r>
      <w:r w:rsidR="00EA7C4F">
        <w:rPr>
          <w:rFonts w:ascii="Times New Roman" w:hAnsi="Times New Roman" w:cs="Times New Roman"/>
          <w:sz w:val="24"/>
          <w:szCs w:val="24"/>
        </w:rPr>
        <w:t xml:space="preserve">consultoría en temas   </w:t>
      </w:r>
      <w:proofErr w:type="spellStart"/>
      <w:r w:rsidR="00EA7C4F">
        <w:rPr>
          <w:rFonts w:ascii="Times New Roman" w:hAnsi="Times New Roman" w:cs="Times New Roman"/>
          <w:sz w:val="24"/>
          <w:szCs w:val="24"/>
        </w:rPr>
        <w:t>xxxxxxxx</w:t>
      </w:r>
      <w:proofErr w:type="spellEnd"/>
      <w:r w:rsidRPr="00C1193F">
        <w:rPr>
          <w:rFonts w:ascii="Times New Roman" w:hAnsi="Times New Roman" w:cs="Times New Roman"/>
          <w:sz w:val="24"/>
          <w:szCs w:val="24"/>
        </w:rPr>
        <w:t xml:space="preserve">  </w:t>
      </w:r>
    </w:p>
    <w:p w14:paraId="62C3D1F6" w14:textId="77777777" w:rsidR="00C1193F" w:rsidRPr="00C1193F" w:rsidRDefault="00C1193F" w:rsidP="00C1193F">
      <w:pPr>
        <w:spacing w:line="240" w:lineRule="auto"/>
        <w:jc w:val="both"/>
        <w:rPr>
          <w:rFonts w:ascii="Times New Roman" w:hAnsi="Times New Roman" w:cs="Times New Roman"/>
          <w:sz w:val="24"/>
          <w:szCs w:val="24"/>
        </w:rPr>
      </w:pPr>
      <w:r w:rsidRPr="00C1193F">
        <w:rPr>
          <w:rFonts w:ascii="Times New Roman" w:hAnsi="Times New Roman" w:cs="Times New Roman"/>
          <w:sz w:val="24"/>
          <w:szCs w:val="24"/>
        </w:rPr>
        <w:t xml:space="preserve">1.1 La Comitente es una persona jurídica constituida bajo el régimen de una sociedad anónima cerrada, que se dedica a la investigación en las áreas contable, comercial, legal, financiera, económica, tributaria, entre otras, teniendo varios clientes a los que brinda asesoría.  </w:t>
      </w:r>
    </w:p>
    <w:p w14:paraId="0D5AC793" w14:textId="77777777" w:rsidR="00A54813" w:rsidRPr="00A54813" w:rsidRDefault="00C1193F" w:rsidP="00C1193F">
      <w:pPr>
        <w:spacing w:line="240" w:lineRule="auto"/>
        <w:jc w:val="both"/>
        <w:rPr>
          <w:rFonts w:ascii="Times New Roman" w:hAnsi="Times New Roman" w:cs="Times New Roman"/>
          <w:b/>
          <w:sz w:val="24"/>
          <w:szCs w:val="24"/>
        </w:rPr>
      </w:pPr>
      <w:r w:rsidRPr="00A54813">
        <w:rPr>
          <w:rFonts w:ascii="Times New Roman" w:hAnsi="Times New Roman" w:cs="Times New Roman"/>
          <w:b/>
          <w:sz w:val="24"/>
          <w:szCs w:val="24"/>
        </w:rPr>
        <w:t xml:space="preserve">CLAUSULA SEGUNDA:                    </w:t>
      </w:r>
    </w:p>
    <w:p w14:paraId="6EA719E2" w14:textId="77777777" w:rsidR="00C1193F" w:rsidRPr="00A54813" w:rsidRDefault="00C1193F" w:rsidP="00C1193F">
      <w:pPr>
        <w:spacing w:line="240" w:lineRule="auto"/>
        <w:jc w:val="both"/>
        <w:rPr>
          <w:rFonts w:ascii="Times New Roman" w:hAnsi="Times New Roman" w:cs="Times New Roman"/>
          <w:b/>
          <w:sz w:val="24"/>
          <w:szCs w:val="24"/>
        </w:rPr>
      </w:pPr>
      <w:r w:rsidRPr="00A54813">
        <w:rPr>
          <w:rFonts w:ascii="Times New Roman" w:hAnsi="Times New Roman" w:cs="Times New Roman"/>
          <w:b/>
          <w:sz w:val="24"/>
          <w:szCs w:val="24"/>
        </w:rPr>
        <w:t xml:space="preserve">OBJETO  </w:t>
      </w:r>
    </w:p>
    <w:p w14:paraId="1B98D7E2" w14:textId="77777777" w:rsidR="00C1193F" w:rsidRPr="00C1193F" w:rsidRDefault="00C1193F" w:rsidP="00C1193F">
      <w:pPr>
        <w:spacing w:line="240" w:lineRule="auto"/>
        <w:jc w:val="both"/>
        <w:rPr>
          <w:rFonts w:ascii="Times New Roman" w:hAnsi="Times New Roman" w:cs="Times New Roman"/>
          <w:sz w:val="24"/>
          <w:szCs w:val="24"/>
        </w:rPr>
      </w:pPr>
      <w:r w:rsidRPr="00C1193F">
        <w:rPr>
          <w:rFonts w:ascii="Times New Roman" w:hAnsi="Times New Roman" w:cs="Times New Roman"/>
          <w:sz w:val="24"/>
          <w:szCs w:val="24"/>
        </w:rPr>
        <w:t xml:space="preserve">2.1 Por el presente contrato La Locadora se obliga a prestar sus servicios independientes como asesora Tributaria de La Comitente, en la elaboración de informes jurídicos para los clientes de La Comitente así como para la absolución de consultas de acuerdo a los requerimientos que se le hagan durante la vigencia del presente contrato.  </w:t>
      </w:r>
    </w:p>
    <w:p w14:paraId="519EB86A" w14:textId="77777777" w:rsidR="00C1193F" w:rsidRPr="00C1193F" w:rsidRDefault="00C1193F" w:rsidP="00C1193F">
      <w:pPr>
        <w:spacing w:line="240" w:lineRule="auto"/>
        <w:jc w:val="both"/>
        <w:rPr>
          <w:rFonts w:ascii="Times New Roman" w:hAnsi="Times New Roman" w:cs="Times New Roman"/>
          <w:sz w:val="24"/>
          <w:szCs w:val="24"/>
        </w:rPr>
      </w:pPr>
      <w:r w:rsidRPr="00C1193F">
        <w:rPr>
          <w:rFonts w:ascii="Times New Roman" w:hAnsi="Times New Roman" w:cs="Times New Roman"/>
          <w:sz w:val="24"/>
          <w:szCs w:val="24"/>
        </w:rPr>
        <w:t xml:space="preserve">2.2 Por su parte, La Comitente se obliga a pagar la contraprestación pactada en la cláusula Tercera del Presente contrato en la forma y oportunidad establecidas en ella.  </w:t>
      </w:r>
    </w:p>
    <w:p w14:paraId="5115A701" w14:textId="77777777" w:rsidR="00A54813" w:rsidRPr="00A54813" w:rsidRDefault="00C1193F" w:rsidP="00C1193F">
      <w:pPr>
        <w:spacing w:line="240" w:lineRule="auto"/>
        <w:jc w:val="both"/>
        <w:rPr>
          <w:rFonts w:ascii="Times New Roman" w:hAnsi="Times New Roman" w:cs="Times New Roman"/>
          <w:b/>
          <w:sz w:val="24"/>
          <w:szCs w:val="24"/>
        </w:rPr>
      </w:pPr>
      <w:r w:rsidRPr="00A54813">
        <w:rPr>
          <w:rFonts w:ascii="Times New Roman" w:hAnsi="Times New Roman" w:cs="Times New Roman"/>
          <w:b/>
          <w:sz w:val="24"/>
          <w:szCs w:val="24"/>
        </w:rPr>
        <w:t xml:space="preserve">CLAUSULA TERCERA:                    </w:t>
      </w:r>
    </w:p>
    <w:p w14:paraId="46B4ABCD" w14:textId="77777777" w:rsidR="00C1193F" w:rsidRPr="00A54813" w:rsidRDefault="00C1193F" w:rsidP="00C1193F">
      <w:pPr>
        <w:spacing w:line="240" w:lineRule="auto"/>
        <w:jc w:val="both"/>
        <w:rPr>
          <w:rFonts w:ascii="Times New Roman" w:hAnsi="Times New Roman" w:cs="Times New Roman"/>
          <w:b/>
          <w:sz w:val="24"/>
          <w:szCs w:val="24"/>
        </w:rPr>
      </w:pPr>
      <w:r w:rsidRPr="00A54813">
        <w:rPr>
          <w:rFonts w:ascii="Times New Roman" w:hAnsi="Times New Roman" w:cs="Times New Roman"/>
          <w:b/>
          <w:sz w:val="24"/>
          <w:szCs w:val="24"/>
        </w:rPr>
        <w:t xml:space="preserve">RETRIBUCIÓN  </w:t>
      </w:r>
    </w:p>
    <w:p w14:paraId="1C2FBA88" w14:textId="77777777" w:rsidR="00C1193F" w:rsidRPr="00C1193F" w:rsidRDefault="00C1193F" w:rsidP="00C1193F">
      <w:pPr>
        <w:spacing w:line="240" w:lineRule="auto"/>
        <w:jc w:val="both"/>
        <w:rPr>
          <w:rFonts w:ascii="Times New Roman" w:hAnsi="Times New Roman" w:cs="Times New Roman"/>
          <w:sz w:val="24"/>
          <w:szCs w:val="24"/>
        </w:rPr>
      </w:pPr>
      <w:r w:rsidRPr="00C1193F">
        <w:rPr>
          <w:rFonts w:ascii="Times New Roman" w:hAnsi="Times New Roman" w:cs="Times New Roman"/>
          <w:sz w:val="24"/>
          <w:szCs w:val="24"/>
        </w:rPr>
        <w:t>4.1 La Comitente deberá pagar a favor de La Locadora la suma de S/.</w:t>
      </w:r>
      <w:proofErr w:type="spellStart"/>
      <w:r w:rsidR="00EA7C4F">
        <w:rPr>
          <w:rFonts w:ascii="Times New Roman" w:hAnsi="Times New Roman" w:cs="Times New Roman"/>
          <w:sz w:val="24"/>
          <w:szCs w:val="24"/>
        </w:rPr>
        <w:t>xxxxxxxx</w:t>
      </w:r>
      <w:proofErr w:type="spellEnd"/>
      <w:r w:rsidR="00EA7C4F">
        <w:rPr>
          <w:rFonts w:ascii="Times New Roman" w:hAnsi="Times New Roman" w:cs="Times New Roman"/>
          <w:sz w:val="24"/>
          <w:szCs w:val="24"/>
        </w:rPr>
        <w:t xml:space="preserve"> </w:t>
      </w:r>
      <w:r w:rsidRPr="00C1193F">
        <w:rPr>
          <w:rFonts w:ascii="Times New Roman" w:hAnsi="Times New Roman" w:cs="Times New Roman"/>
          <w:sz w:val="24"/>
          <w:szCs w:val="24"/>
        </w:rPr>
        <w:t xml:space="preserve"> de manera mensual y siempre que esta última haya cumplido con los servicios de Asesoría </w:t>
      </w:r>
      <w:r w:rsidR="00EA7C4F">
        <w:rPr>
          <w:rFonts w:ascii="Times New Roman" w:hAnsi="Times New Roman" w:cs="Times New Roman"/>
          <w:sz w:val="24"/>
          <w:szCs w:val="24"/>
        </w:rPr>
        <w:t xml:space="preserve"> en </w:t>
      </w:r>
      <w:proofErr w:type="spellStart"/>
      <w:r w:rsidR="00EA7C4F">
        <w:rPr>
          <w:rFonts w:ascii="Times New Roman" w:hAnsi="Times New Roman" w:cs="Times New Roman"/>
          <w:sz w:val="24"/>
          <w:szCs w:val="24"/>
        </w:rPr>
        <w:t>xxxxxxxx</w:t>
      </w:r>
      <w:proofErr w:type="spellEnd"/>
      <w:r w:rsidR="00EA7C4F">
        <w:rPr>
          <w:rFonts w:ascii="Times New Roman" w:hAnsi="Times New Roman" w:cs="Times New Roman"/>
          <w:sz w:val="24"/>
          <w:szCs w:val="24"/>
        </w:rPr>
        <w:t xml:space="preserve"> </w:t>
      </w:r>
      <w:r w:rsidRPr="00C1193F">
        <w:rPr>
          <w:rFonts w:ascii="Times New Roman" w:hAnsi="Times New Roman" w:cs="Times New Roman"/>
          <w:sz w:val="24"/>
          <w:szCs w:val="24"/>
        </w:rPr>
        <w:t xml:space="preserve">que le solicite La Comitente.  </w:t>
      </w:r>
    </w:p>
    <w:p w14:paraId="6E13ABD3" w14:textId="77777777" w:rsidR="00C1193F" w:rsidRPr="00C1193F" w:rsidRDefault="00C1193F" w:rsidP="00C1193F">
      <w:pPr>
        <w:spacing w:line="240" w:lineRule="auto"/>
        <w:jc w:val="both"/>
        <w:rPr>
          <w:rFonts w:ascii="Times New Roman" w:hAnsi="Times New Roman" w:cs="Times New Roman"/>
          <w:sz w:val="24"/>
          <w:szCs w:val="24"/>
        </w:rPr>
      </w:pPr>
      <w:r w:rsidRPr="00C1193F">
        <w:rPr>
          <w:rFonts w:ascii="Times New Roman" w:hAnsi="Times New Roman" w:cs="Times New Roman"/>
          <w:sz w:val="24"/>
          <w:szCs w:val="24"/>
        </w:rPr>
        <w:t xml:space="preserve">4.2 En caso de incumplimientos por parte de La Locadora en la prestación de sus servicios de Asesoría </w:t>
      </w:r>
      <w:proofErr w:type="spellStart"/>
      <w:proofErr w:type="gramStart"/>
      <w:r w:rsidR="00CC7DBB">
        <w:rPr>
          <w:rFonts w:ascii="Times New Roman" w:hAnsi="Times New Roman" w:cs="Times New Roman"/>
          <w:sz w:val="24"/>
          <w:szCs w:val="24"/>
        </w:rPr>
        <w:t>xxxxx</w:t>
      </w:r>
      <w:proofErr w:type="spellEnd"/>
      <w:r w:rsidR="00CC7DBB">
        <w:rPr>
          <w:rFonts w:ascii="Times New Roman" w:hAnsi="Times New Roman" w:cs="Times New Roman"/>
          <w:sz w:val="24"/>
          <w:szCs w:val="24"/>
        </w:rPr>
        <w:t xml:space="preserve"> </w:t>
      </w:r>
      <w:r w:rsidRPr="00C1193F">
        <w:rPr>
          <w:rFonts w:ascii="Times New Roman" w:hAnsi="Times New Roman" w:cs="Times New Roman"/>
          <w:sz w:val="24"/>
          <w:szCs w:val="24"/>
        </w:rPr>
        <w:t>,</w:t>
      </w:r>
      <w:proofErr w:type="gramEnd"/>
      <w:r w:rsidRPr="00C1193F">
        <w:rPr>
          <w:rFonts w:ascii="Times New Roman" w:hAnsi="Times New Roman" w:cs="Times New Roman"/>
          <w:sz w:val="24"/>
          <w:szCs w:val="24"/>
        </w:rPr>
        <w:t xml:space="preserve"> La Comitente podrá retener el pago de la retribución mensual hasta que La Locadora cumpla con realizar el servicio correspondiente.  </w:t>
      </w:r>
    </w:p>
    <w:p w14:paraId="03B3B53E" w14:textId="77777777" w:rsidR="00C1193F" w:rsidRPr="00C1193F" w:rsidRDefault="00C1193F" w:rsidP="00C1193F">
      <w:pPr>
        <w:spacing w:line="240" w:lineRule="auto"/>
        <w:jc w:val="both"/>
        <w:rPr>
          <w:rFonts w:ascii="Times New Roman" w:hAnsi="Times New Roman" w:cs="Times New Roman"/>
          <w:sz w:val="24"/>
          <w:szCs w:val="24"/>
        </w:rPr>
      </w:pPr>
    </w:p>
    <w:p w14:paraId="203CBB1B" w14:textId="77777777" w:rsidR="00A54813" w:rsidRPr="00A54813" w:rsidRDefault="00C1193F" w:rsidP="00C1193F">
      <w:pPr>
        <w:spacing w:line="240" w:lineRule="auto"/>
        <w:jc w:val="both"/>
        <w:rPr>
          <w:rFonts w:ascii="Times New Roman" w:hAnsi="Times New Roman" w:cs="Times New Roman"/>
          <w:b/>
          <w:sz w:val="24"/>
          <w:szCs w:val="24"/>
        </w:rPr>
      </w:pPr>
      <w:r w:rsidRPr="00A54813">
        <w:rPr>
          <w:rFonts w:ascii="Times New Roman" w:hAnsi="Times New Roman" w:cs="Times New Roman"/>
          <w:b/>
          <w:sz w:val="24"/>
          <w:szCs w:val="24"/>
        </w:rPr>
        <w:lastRenderedPageBreak/>
        <w:t xml:space="preserve">CLÁUSULA CUARTA:                      </w:t>
      </w:r>
    </w:p>
    <w:p w14:paraId="54E2BB65" w14:textId="77777777" w:rsidR="00C1193F" w:rsidRPr="00A54813" w:rsidRDefault="00C1193F" w:rsidP="00C1193F">
      <w:pPr>
        <w:spacing w:line="240" w:lineRule="auto"/>
        <w:jc w:val="both"/>
        <w:rPr>
          <w:rFonts w:ascii="Times New Roman" w:hAnsi="Times New Roman" w:cs="Times New Roman"/>
          <w:b/>
          <w:sz w:val="24"/>
          <w:szCs w:val="24"/>
        </w:rPr>
      </w:pPr>
      <w:r w:rsidRPr="00A54813">
        <w:rPr>
          <w:rFonts w:ascii="Times New Roman" w:hAnsi="Times New Roman" w:cs="Times New Roman"/>
          <w:b/>
          <w:sz w:val="24"/>
          <w:szCs w:val="24"/>
        </w:rPr>
        <w:t xml:space="preserve">PLAZO DEL CONTRATO  </w:t>
      </w:r>
    </w:p>
    <w:p w14:paraId="193C0190" w14:textId="77777777" w:rsidR="00C1193F" w:rsidRPr="00C1193F" w:rsidRDefault="00C1193F" w:rsidP="00C1193F">
      <w:pPr>
        <w:spacing w:line="240" w:lineRule="auto"/>
        <w:jc w:val="both"/>
        <w:rPr>
          <w:rFonts w:ascii="Times New Roman" w:hAnsi="Times New Roman" w:cs="Times New Roman"/>
          <w:sz w:val="24"/>
          <w:szCs w:val="24"/>
        </w:rPr>
      </w:pPr>
      <w:r w:rsidRPr="00C1193F">
        <w:rPr>
          <w:rFonts w:ascii="Times New Roman" w:hAnsi="Times New Roman" w:cs="Times New Roman"/>
          <w:sz w:val="24"/>
          <w:szCs w:val="24"/>
        </w:rPr>
        <w:t xml:space="preserve">El plazo de duración del presente contrato inicia el </w:t>
      </w:r>
      <w:proofErr w:type="spellStart"/>
      <w:r w:rsidR="00EA7C4F">
        <w:rPr>
          <w:rFonts w:ascii="Times New Roman" w:hAnsi="Times New Roman" w:cs="Times New Roman"/>
          <w:sz w:val="24"/>
          <w:szCs w:val="24"/>
        </w:rPr>
        <w:t>xxxxx</w:t>
      </w:r>
      <w:proofErr w:type="spellEnd"/>
      <w:r w:rsidR="00EA7C4F">
        <w:rPr>
          <w:rFonts w:ascii="Times New Roman" w:hAnsi="Times New Roman" w:cs="Times New Roman"/>
          <w:sz w:val="24"/>
          <w:szCs w:val="24"/>
        </w:rPr>
        <w:t xml:space="preserve"> </w:t>
      </w:r>
      <w:r w:rsidRPr="00C1193F">
        <w:rPr>
          <w:rFonts w:ascii="Times New Roman" w:hAnsi="Times New Roman" w:cs="Times New Roman"/>
          <w:sz w:val="24"/>
          <w:szCs w:val="24"/>
        </w:rPr>
        <w:t xml:space="preserve"> de </w:t>
      </w:r>
      <w:proofErr w:type="spellStart"/>
      <w:r w:rsidR="00EA7C4F">
        <w:rPr>
          <w:rFonts w:ascii="Times New Roman" w:hAnsi="Times New Roman" w:cs="Times New Roman"/>
          <w:sz w:val="24"/>
          <w:szCs w:val="24"/>
        </w:rPr>
        <w:t>xxxxxx</w:t>
      </w:r>
      <w:proofErr w:type="spellEnd"/>
      <w:r w:rsidR="00EA7C4F">
        <w:rPr>
          <w:rFonts w:ascii="Times New Roman" w:hAnsi="Times New Roman" w:cs="Times New Roman"/>
          <w:sz w:val="24"/>
          <w:szCs w:val="24"/>
        </w:rPr>
        <w:t xml:space="preserve"> </w:t>
      </w:r>
      <w:r w:rsidRPr="00C1193F">
        <w:rPr>
          <w:rFonts w:ascii="Times New Roman" w:hAnsi="Times New Roman" w:cs="Times New Roman"/>
          <w:sz w:val="24"/>
          <w:szCs w:val="24"/>
        </w:rPr>
        <w:t xml:space="preserve"> de </w:t>
      </w:r>
      <w:proofErr w:type="spellStart"/>
      <w:r w:rsidR="00EA7C4F">
        <w:rPr>
          <w:rFonts w:ascii="Times New Roman" w:hAnsi="Times New Roman" w:cs="Times New Roman"/>
          <w:sz w:val="24"/>
          <w:szCs w:val="24"/>
        </w:rPr>
        <w:t>xxxxxx</w:t>
      </w:r>
      <w:proofErr w:type="spellEnd"/>
      <w:r w:rsidRPr="00C1193F">
        <w:rPr>
          <w:rFonts w:ascii="Times New Roman" w:hAnsi="Times New Roman" w:cs="Times New Roman"/>
          <w:sz w:val="24"/>
          <w:szCs w:val="24"/>
        </w:rPr>
        <w:t xml:space="preserve"> y terminará el </w:t>
      </w:r>
      <w:proofErr w:type="spellStart"/>
      <w:r w:rsidR="00EA7C4F">
        <w:rPr>
          <w:rFonts w:ascii="Times New Roman" w:hAnsi="Times New Roman" w:cs="Times New Roman"/>
          <w:sz w:val="24"/>
          <w:szCs w:val="24"/>
        </w:rPr>
        <w:t>xxxx</w:t>
      </w:r>
      <w:proofErr w:type="spellEnd"/>
      <w:r w:rsidRPr="00C1193F">
        <w:rPr>
          <w:rFonts w:ascii="Times New Roman" w:hAnsi="Times New Roman" w:cs="Times New Roman"/>
          <w:sz w:val="24"/>
          <w:szCs w:val="24"/>
        </w:rPr>
        <w:t xml:space="preserve"> de </w:t>
      </w:r>
      <w:proofErr w:type="spellStart"/>
      <w:r w:rsidR="00EA7C4F">
        <w:rPr>
          <w:rFonts w:ascii="Times New Roman" w:hAnsi="Times New Roman" w:cs="Times New Roman"/>
          <w:sz w:val="24"/>
          <w:szCs w:val="24"/>
        </w:rPr>
        <w:t>xxxxx</w:t>
      </w:r>
      <w:proofErr w:type="spellEnd"/>
      <w:r w:rsidRPr="00C1193F">
        <w:rPr>
          <w:rFonts w:ascii="Times New Roman" w:hAnsi="Times New Roman" w:cs="Times New Roman"/>
          <w:sz w:val="24"/>
          <w:szCs w:val="24"/>
        </w:rPr>
        <w:t xml:space="preserve"> de </w:t>
      </w:r>
      <w:proofErr w:type="spellStart"/>
      <w:r w:rsidR="00EA7C4F">
        <w:rPr>
          <w:rFonts w:ascii="Times New Roman" w:hAnsi="Times New Roman" w:cs="Times New Roman"/>
          <w:sz w:val="24"/>
          <w:szCs w:val="24"/>
        </w:rPr>
        <w:t>xxxxx</w:t>
      </w:r>
      <w:proofErr w:type="spellEnd"/>
      <w:r w:rsidRPr="00C1193F">
        <w:rPr>
          <w:rFonts w:ascii="Times New Roman" w:hAnsi="Times New Roman" w:cs="Times New Roman"/>
          <w:sz w:val="24"/>
          <w:szCs w:val="24"/>
        </w:rPr>
        <w:t xml:space="preserve">. Dicho plazo será prorrogado en forma automática e indefinida hasta que alguna de las partes manifiesta su intención de ponerle término al contrato mediante carta con un preaviso no menor de quince días calendario.  </w:t>
      </w:r>
    </w:p>
    <w:p w14:paraId="2E14AC0F" w14:textId="77777777" w:rsidR="00874A4C" w:rsidRPr="00874A4C" w:rsidRDefault="00C1193F" w:rsidP="00C1193F">
      <w:pPr>
        <w:spacing w:line="240" w:lineRule="auto"/>
        <w:jc w:val="both"/>
        <w:rPr>
          <w:rFonts w:ascii="Times New Roman" w:hAnsi="Times New Roman" w:cs="Times New Roman"/>
          <w:b/>
          <w:sz w:val="24"/>
          <w:szCs w:val="24"/>
        </w:rPr>
      </w:pPr>
      <w:r w:rsidRPr="00874A4C">
        <w:rPr>
          <w:rFonts w:ascii="Times New Roman" w:hAnsi="Times New Roman" w:cs="Times New Roman"/>
          <w:b/>
          <w:sz w:val="24"/>
          <w:szCs w:val="24"/>
        </w:rPr>
        <w:t xml:space="preserve">CLAUSULA QUINTA:                       </w:t>
      </w:r>
    </w:p>
    <w:p w14:paraId="6A197E82" w14:textId="77777777" w:rsidR="00C1193F" w:rsidRPr="00874A4C" w:rsidRDefault="00C1193F" w:rsidP="00C1193F">
      <w:pPr>
        <w:spacing w:line="240" w:lineRule="auto"/>
        <w:jc w:val="both"/>
        <w:rPr>
          <w:rFonts w:ascii="Times New Roman" w:hAnsi="Times New Roman" w:cs="Times New Roman"/>
          <w:b/>
          <w:sz w:val="24"/>
          <w:szCs w:val="24"/>
        </w:rPr>
      </w:pPr>
      <w:r w:rsidRPr="00874A4C">
        <w:rPr>
          <w:rFonts w:ascii="Times New Roman" w:hAnsi="Times New Roman" w:cs="Times New Roman"/>
          <w:b/>
          <w:sz w:val="24"/>
          <w:szCs w:val="24"/>
        </w:rPr>
        <w:t xml:space="preserve">NATURALEZA DEL CONTRATO  </w:t>
      </w:r>
    </w:p>
    <w:p w14:paraId="6F1730DE" w14:textId="77777777" w:rsidR="00C1193F" w:rsidRPr="00C1193F" w:rsidRDefault="00C1193F" w:rsidP="00C1193F">
      <w:pPr>
        <w:spacing w:line="240" w:lineRule="auto"/>
        <w:jc w:val="both"/>
        <w:rPr>
          <w:rFonts w:ascii="Times New Roman" w:hAnsi="Times New Roman" w:cs="Times New Roman"/>
          <w:sz w:val="24"/>
          <w:szCs w:val="24"/>
        </w:rPr>
      </w:pPr>
      <w:r w:rsidRPr="00C1193F">
        <w:rPr>
          <w:rFonts w:ascii="Times New Roman" w:hAnsi="Times New Roman" w:cs="Times New Roman"/>
          <w:sz w:val="24"/>
          <w:szCs w:val="24"/>
        </w:rPr>
        <w:t>Las partes dejan contrata que los servicios materia de</w:t>
      </w:r>
      <w:r w:rsidR="00874A4C">
        <w:rPr>
          <w:rFonts w:ascii="Times New Roman" w:hAnsi="Times New Roman" w:cs="Times New Roman"/>
          <w:sz w:val="24"/>
          <w:szCs w:val="24"/>
        </w:rPr>
        <w:t>l presente contrato se llevarán</w:t>
      </w:r>
      <w:r w:rsidRPr="00C1193F">
        <w:rPr>
          <w:rFonts w:ascii="Times New Roman" w:hAnsi="Times New Roman" w:cs="Times New Roman"/>
          <w:sz w:val="24"/>
          <w:szCs w:val="24"/>
        </w:rPr>
        <w:t xml:space="preserve"> a cabo en forma independiente y sin vínculo de subordinación alguna por parte de La Comitente, por lo que no se genera un vínculo de carácter laboral entre ellas.  </w:t>
      </w:r>
    </w:p>
    <w:p w14:paraId="67BAA736" w14:textId="77777777" w:rsidR="00874A4C" w:rsidRPr="00874A4C" w:rsidRDefault="00C1193F" w:rsidP="00C1193F">
      <w:pPr>
        <w:spacing w:line="240" w:lineRule="auto"/>
        <w:jc w:val="both"/>
        <w:rPr>
          <w:rFonts w:ascii="Times New Roman" w:hAnsi="Times New Roman" w:cs="Times New Roman"/>
          <w:b/>
          <w:sz w:val="24"/>
          <w:szCs w:val="24"/>
        </w:rPr>
      </w:pPr>
      <w:r w:rsidRPr="00874A4C">
        <w:rPr>
          <w:rFonts w:ascii="Times New Roman" w:hAnsi="Times New Roman" w:cs="Times New Roman"/>
          <w:b/>
          <w:sz w:val="24"/>
          <w:szCs w:val="24"/>
        </w:rPr>
        <w:t xml:space="preserve">CLAUSULA SEXTA:                        </w:t>
      </w:r>
    </w:p>
    <w:p w14:paraId="7EADB87A" w14:textId="77777777" w:rsidR="00C1193F" w:rsidRPr="00874A4C" w:rsidRDefault="00C1193F" w:rsidP="00C1193F">
      <w:pPr>
        <w:spacing w:line="240" w:lineRule="auto"/>
        <w:jc w:val="both"/>
        <w:rPr>
          <w:rFonts w:ascii="Times New Roman" w:hAnsi="Times New Roman" w:cs="Times New Roman"/>
          <w:b/>
          <w:sz w:val="24"/>
          <w:szCs w:val="24"/>
        </w:rPr>
      </w:pPr>
      <w:r w:rsidRPr="00874A4C">
        <w:rPr>
          <w:rFonts w:ascii="Times New Roman" w:hAnsi="Times New Roman" w:cs="Times New Roman"/>
          <w:b/>
          <w:sz w:val="24"/>
          <w:szCs w:val="24"/>
        </w:rPr>
        <w:t xml:space="preserve">SUBCONTRATACIÓN  </w:t>
      </w:r>
    </w:p>
    <w:p w14:paraId="698B15CE" w14:textId="77777777" w:rsidR="00C1193F" w:rsidRPr="00C1193F" w:rsidRDefault="00C1193F" w:rsidP="00C1193F">
      <w:pPr>
        <w:spacing w:line="240" w:lineRule="auto"/>
        <w:jc w:val="both"/>
        <w:rPr>
          <w:rFonts w:ascii="Times New Roman" w:hAnsi="Times New Roman" w:cs="Times New Roman"/>
          <w:sz w:val="24"/>
          <w:szCs w:val="24"/>
        </w:rPr>
      </w:pPr>
      <w:r w:rsidRPr="00C1193F">
        <w:rPr>
          <w:rFonts w:ascii="Times New Roman" w:hAnsi="Times New Roman" w:cs="Times New Roman"/>
          <w:sz w:val="24"/>
          <w:szCs w:val="24"/>
        </w:rPr>
        <w:t xml:space="preserve">El Locador está obligado a prestar el servicio en forma personal, no pudiendo valerse de auxiliares o sustitutos, salvo que éstos cumplan con los requisitos necesarios para la correcta prestación del servicio y sean aprobados por La Comitente.  </w:t>
      </w:r>
    </w:p>
    <w:p w14:paraId="17D078D9" w14:textId="77777777" w:rsidR="00874A4C" w:rsidRPr="00874A4C" w:rsidRDefault="00C1193F" w:rsidP="00C1193F">
      <w:pPr>
        <w:spacing w:line="240" w:lineRule="auto"/>
        <w:jc w:val="both"/>
        <w:rPr>
          <w:rFonts w:ascii="Times New Roman" w:hAnsi="Times New Roman" w:cs="Times New Roman"/>
          <w:b/>
          <w:sz w:val="24"/>
          <w:szCs w:val="24"/>
        </w:rPr>
      </w:pPr>
      <w:r w:rsidRPr="00874A4C">
        <w:rPr>
          <w:rFonts w:ascii="Times New Roman" w:hAnsi="Times New Roman" w:cs="Times New Roman"/>
          <w:b/>
          <w:sz w:val="24"/>
          <w:szCs w:val="24"/>
        </w:rPr>
        <w:t xml:space="preserve">CLÁUSULA SEPTIMA:                     </w:t>
      </w:r>
    </w:p>
    <w:p w14:paraId="33B8DDB9" w14:textId="77777777" w:rsidR="00C1193F" w:rsidRPr="00874A4C" w:rsidRDefault="00C1193F" w:rsidP="00C1193F">
      <w:pPr>
        <w:spacing w:line="240" w:lineRule="auto"/>
        <w:jc w:val="both"/>
        <w:rPr>
          <w:rFonts w:ascii="Times New Roman" w:hAnsi="Times New Roman" w:cs="Times New Roman"/>
          <w:b/>
          <w:sz w:val="24"/>
          <w:szCs w:val="24"/>
        </w:rPr>
      </w:pPr>
      <w:r w:rsidRPr="00874A4C">
        <w:rPr>
          <w:rFonts w:ascii="Times New Roman" w:hAnsi="Times New Roman" w:cs="Times New Roman"/>
          <w:b/>
          <w:sz w:val="24"/>
          <w:szCs w:val="24"/>
        </w:rPr>
        <w:t xml:space="preserve">RESOLUCIÓN  </w:t>
      </w:r>
    </w:p>
    <w:p w14:paraId="561EC139" w14:textId="77777777" w:rsidR="00C1193F" w:rsidRPr="00C1193F" w:rsidRDefault="00C1193F" w:rsidP="00C1193F">
      <w:pPr>
        <w:spacing w:line="240" w:lineRule="auto"/>
        <w:jc w:val="both"/>
        <w:rPr>
          <w:rFonts w:ascii="Times New Roman" w:hAnsi="Times New Roman" w:cs="Times New Roman"/>
          <w:sz w:val="24"/>
          <w:szCs w:val="24"/>
        </w:rPr>
      </w:pPr>
      <w:r w:rsidRPr="00C1193F">
        <w:rPr>
          <w:rFonts w:ascii="Times New Roman" w:hAnsi="Times New Roman" w:cs="Times New Roman"/>
          <w:sz w:val="24"/>
          <w:szCs w:val="24"/>
        </w:rPr>
        <w:t>Las partes acuerdan que el presente contrato podrá ser resuelto en caso de incumplimiento de acuerdo a los mecanismos p</w:t>
      </w:r>
      <w:r w:rsidR="00874A4C">
        <w:rPr>
          <w:rFonts w:ascii="Times New Roman" w:hAnsi="Times New Roman" w:cs="Times New Roman"/>
          <w:sz w:val="24"/>
          <w:szCs w:val="24"/>
        </w:rPr>
        <w:t>revistos por los artículos 1428, 1429 y 1430</w:t>
      </w:r>
      <w:r w:rsidRPr="00C1193F">
        <w:rPr>
          <w:rFonts w:ascii="Times New Roman" w:hAnsi="Times New Roman" w:cs="Times New Roman"/>
          <w:sz w:val="24"/>
          <w:szCs w:val="24"/>
        </w:rPr>
        <w:t xml:space="preserve"> del Código Civil  </w:t>
      </w:r>
    </w:p>
    <w:p w14:paraId="74E77854" w14:textId="77777777" w:rsidR="00874A4C" w:rsidRPr="00874A4C" w:rsidRDefault="00C1193F" w:rsidP="00C1193F">
      <w:pPr>
        <w:spacing w:line="240" w:lineRule="auto"/>
        <w:jc w:val="both"/>
        <w:rPr>
          <w:rFonts w:ascii="Times New Roman" w:hAnsi="Times New Roman" w:cs="Times New Roman"/>
          <w:b/>
          <w:sz w:val="24"/>
          <w:szCs w:val="24"/>
        </w:rPr>
      </w:pPr>
      <w:r w:rsidRPr="00874A4C">
        <w:rPr>
          <w:rFonts w:ascii="Times New Roman" w:hAnsi="Times New Roman" w:cs="Times New Roman"/>
          <w:b/>
          <w:sz w:val="24"/>
          <w:szCs w:val="24"/>
        </w:rPr>
        <w:t xml:space="preserve">CLAÚSULA OCTAVA:                       </w:t>
      </w:r>
    </w:p>
    <w:p w14:paraId="6F001970" w14:textId="77777777" w:rsidR="00C1193F" w:rsidRPr="00874A4C" w:rsidRDefault="00C1193F" w:rsidP="00C1193F">
      <w:pPr>
        <w:spacing w:line="240" w:lineRule="auto"/>
        <w:jc w:val="both"/>
        <w:rPr>
          <w:rFonts w:ascii="Times New Roman" w:hAnsi="Times New Roman" w:cs="Times New Roman"/>
          <w:b/>
          <w:sz w:val="24"/>
          <w:szCs w:val="24"/>
        </w:rPr>
      </w:pPr>
      <w:r w:rsidRPr="00874A4C">
        <w:rPr>
          <w:rFonts w:ascii="Times New Roman" w:hAnsi="Times New Roman" w:cs="Times New Roman"/>
          <w:b/>
          <w:sz w:val="24"/>
          <w:szCs w:val="24"/>
        </w:rPr>
        <w:t xml:space="preserve">LEGISLACIÓN APLICABLE Y JURISDICCIÓN  </w:t>
      </w:r>
    </w:p>
    <w:p w14:paraId="71DCBF51" w14:textId="77777777" w:rsidR="00C1193F" w:rsidRPr="00C1193F" w:rsidRDefault="00C1193F" w:rsidP="00C1193F">
      <w:pPr>
        <w:spacing w:line="240" w:lineRule="auto"/>
        <w:jc w:val="both"/>
        <w:rPr>
          <w:rFonts w:ascii="Times New Roman" w:hAnsi="Times New Roman" w:cs="Times New Roman"/>
          <w:sz w:val="24"/>
          <w:szCs w:val="24"/>
        </w:rPr>
      </w:pPr>
      <w:r w:rsidRPr="00C1193F">
        <w:rPr>
          <w:rFonts w:ascii="Times New Roman" w:hAnsi="Times New Roman" w:cs="Times New Roman"/>
          <w:sz w:val="24"/>
          <w:szCs w:val="24"/>
        </w:rPr>
        <w:t xml:space="preserve">En todo lo no regulado por el presente contrato, serán de aplicación las disposiciones legales de la República del Perú.  </w:t>
      </w:r>
    </w:p>
    <w:p w14:paraId="3CA47A57" w14:textId="77777777" w:rsidR="00C1193F" w:rsidRPr="00C1193F" w:rsidRDefault="00C1193F" w:rsidP="00C1193F">
      <w:pPr>
        <w:spacing w:line="240" w:lineRule="auto"/>
        <w:jc w:val="both"/>
        <w:rPr>
          <w:rFonts w:ascii="Times New Roman" w:hAnsi="Times New Roman" w:cs="Times New Roman"/>
          <w:sz w:val="24"/>
          <w:szCs w:val="24"/>
        </w:rPr>
      </w:pPr>
      <w:r w:rsidRPr="00C1193F">
        <w:rPr>
          <w:rFonts w:ascii="Times New Roman" w:hAnsi="Times New Roman" w:cs="Times New Roman"/>
          <w:sz w:val="24"/>
          <w:szCs w:val="24"/>
        </w:rPr>
        <w:t xml:space="preserve">En el improbable caso de litigio, ambas partes señalan como sus domicilios los que aparecen en la parte introductoria del presente contrato, sometiéndose expresamente a la jurisdicción de los jueces y tribunales de la provincia y departamento de Lima.  </w:t>
      </w:r>
    </w:p>
    <w:p w14:paraId="0CF63573" w14:textId="77777777" w:rsidR="00C1193F" w:rsidRPr="00C1193F" w:rsidRDefault="00C1193F" w:rsidP="00C1193F">
      <w:pPr>
        <w:spacing w:line="240" w:lineRule="auto"/>
        <w:jc w:val="both"/>
        <w:rPr>
          <w:rFonts w:ascii="Times New Roman" w:hAnsi="Times New Roman" w:cs="Times New Roman"/>
          <w:sz w:val="24"/>
          <w:szCs w:val="24"/>
        </w:rPr>
      </w:pPr>
      <w:r w:rsidRPr="00C1193F">
        <w:rPr>
          <w:rFonts w:ascii="Times New Roman" w:hAnsi="Times New Roman" w:cs="Times New Roman"/>
          <w:sz w:val="24"/>
          <w:szCs w:val="24"/>
        </w:rPr>
        <w:t xml:space="preserve">Las partes contratantes manifiestan estar de acuerdo con el contenido y alcances del presente contrato, firmándolo en señal de aprobación.  </w:t>
      </w:r>
    </w:p>
    <w:p w14:paraId="5C6D2816" w14:textId="77777777" w:rsidR="00C1193F" w:rsidRPr="00C1193F" w:rsidRDefault="00C1193F" w:rsidP="00C1193F">
      <w:pPr>
        <w:spacing w:line="240" w:lineRule="auto"/>
        <w:jc w:val="both"/>
        <w:rPr>
          <w:rFonts w:ascii="Times New Roman" w:hAnsi="Times New Roman" w:cs="Times New Roman"/>
          <w:sz w:val="24"/>
          <w:szCs w:val="24"/>
        </w:rPr>
      </w:pPr>
      <w:r w:rsidRPr="00C1193F">
        <w:rPr>
          <w:rFonts w:ascii="Times New Roman" w:hAnsi="Times New Roman" w:cs="Times New Roman"/>
          <w:sz w:val="24"/>
          <w:szCs w:val="24"/>
        </w:rPr>
        <w:t xml:space="preserve">Lima, </w:t>
      </w:r>
      <w:proofErr w:type="spellStart"/>
      <w:r w:rsidR="00EA7C4F">
        <w:rPr>
          <w:rFonts w:ascii="Times New Roman" w:hAnsi="Times New Roman" w:cs="Times New Roman"/>
          <w:sz w:val="24"/>
          <w:szCs w:val="24"/>
        </w:rPr>
        <w:t>xxxxx</w:t>
      </w:r>
      <w:proofErr w:type="spellEnd"/>
      <w:r w:rsidRPr="00C1193F">
        <w:rPr>
          <w:rFonts w:ascii="Times New Roman" w:hAnsi="Times New Roman" w:cs="Times New Roman"/>
          <w:sz w:val="24"/>
          <w:szCs w:val="24"/>
        </w:rPr>
        <w:t xml:space="preserve"> </w:t>
      </w:r>
      <w:proofErr w:type="spellStart"/>
      <w:r w:rsidRPr="00C1193F">
        <w:rPr>
          <w:rFonts w:ascii="Times New Roman" w:hAnsi="Times New Roman" w:cs="Times New Roman"/>
          <w:sz w:val="24"/>
          <w:szCs w:val="24"/>
        </w:rPr>
        <w:t>de</w:t>
      </w:r>
      <w:r w:rsidR="00EA7C4F">
        <w:rPr>
          <w:rFonts w:ascii="Times New Roman" w:hAnsi="Times New Roman" w:cs="Times New Roman"/>
          <w:sz w:val="24"/>
          <w:szCs w:val="24"/>
        </w:rPr>
        <w:t>xxxxx</w:t>
      </w:r>
      <w:proofErr w:type="spellEnd"/>
      <w:r w:rsidRPr="00C1193F">
        <w:rPr>
          <w:rFonts w:ascii="Times New Roman" w:hAnsi="Times New Roman" w:cs="Times New Roman"/>
          <w:sz w:val="24"/>
          <w:szCs w:val="24"/>
        </w:rPr>
        <w:t xml:space="preserve"> </w:t>
      </w:r>
      <w:r w:rsidR="00874A4C">
        <w:rPr>
          <w:rFonts w:ascii="Times New Roman" w:hAnsi="Times New Roman" w:cs="Times New Roman"/>
          <w:sz w:val="24"/>
          <w:szCs w:val="24"/>
        </w:rPr>
        <w:t xml:space="preserve">del </w:t>
      </w:r>
      <w:proofErr w:type="spellStart"/>
      <w:r w:rsidR="00EA7C4F">
        <w:rPr>
          <w:rFonts w:ascii="Times New Roman" w:hAnsi="Times New Roman" w:cs="Times New Roman"/>
          <w:sz w:val="24"/>
          <w:szCs w:val="24"/>
        </w:rPr>
        <w:t>xxxxxx</w:t>
      </w:r>
      <w:proofErr w:type="spellEnd"/>
      <w:r w:rsidRPr="00C1193F">
        <w:rPr>
          <w:rFonts w:ascii="Times New Roman" w:hAnsi="Times New Roman" w:cs="Times New Roman"/>
          <w:sz w:val="24"/>
          <w:szCs w:val="24"/>
        </w:rPr>
        <w:t>.</w:t>
      </w:r>
    </w:p>
    <w:p w14:paraId="62A7AD61" w14:textId="77777777" w:rsidR="00C1193F" w:rsidRPr="00C1193F" w:rsidRDefault="00C1193F" w:rsidP="00C1193F">
      <w:pPr>
        <w:spacing w:line="240" w:lineRule="auto"/>
        <w:jc w:val="both"/>
        <w:rPr>
          <w:rFonts w:ascii="Times New Roman" w:hAnsi="Times New Roman" w:cs="Times New Roman"/>
          <w:sz w:val="24"/>
          <w:szCs w:val="24"/>
        </w:rPr>
      </w:pPr>
    </w:p>
    <w:p w14:paraId="55B356D3" w14:textId="77777777" w:rsidR="00C1193F" w:rsidRPr="00C1193F" w:rsidRDefault="00C1193F" w:rsidP="00C1193F">
      <w:pPr>
        <w:spacing w:line="240" w:lineRule="auto"/>
        <w:jc w:val="both"/>
        <w:rPr>
          <w:rFonts w:ascii="Times New Roman" w:hAnsi="Times New Roman" w:cs="Times New Roman"/>
          <w:sz w:val="24"/>
          <w:szCs w:val="24"/>
        </w:rPr>
      </w:pPr>
      <w:r w:rsidRPr="00C1193F">
        <w:rPr>
          <w:rFonts w:ascii="Times New Roman" w:hAnsi="Times New Roman" w:cs="Times New Roman"/>
          <w:sz w:val="24"/>
          <w:szCs w:val="24"/>
        </w:rPr>
        <w:t xml:space="preserve">   </w:t>
      </w:r>
    </w:p>
    <w:p w14:paraId="5C16CEC4" w14:textId="77777777" w:rsidR="00C1193F" w:rsidRPr="00874A4C" w:rsidRDefault="00EF4568" w:rsidP="00874A4C">
      <w:pPr>
        <w:spacing w:line="240" w:lineRule="auto"/>
        <w:jc w:val="center"/>
        <w:rPr>
          <w:rFonts w:ascii="Times New Roman" w:hAnsi="Times New Roman" w:cs="Times New Roman"/>
          <w:b/>
          <w:sz w:val="24"/>
          <w:szCs w:val="24"/>
        </w:rPr>
      </w:pPr>
      <w:r w:rsidRPr="00874A4C">
        <w:rPr>
          <w:rFonts w:ascii="Times New Roman" w:hAnsi="Times New Roman" w:cs="Times New Roman"/>
          <w:b/>
          <w:sz w:val="24"/>
          <w:szCs w:val="24"/>
        </w:rPr>
        <w:t>LA COMITENTE                                                          LA LOCADORA</w:t>
      </w:r>
    </w:p>
    <w:p w14:paraId="7207278A" w14:textId="77777777" w:rsidR="001C2D22" w:rsidRPr="00C1193F" w:rsidRDefault="001C2D22" w:rsidP="00C1193F">
      <w:pPr>
        <w:spacing w:line="240" w:lineRule="auto"/>
        <w:jc w:val="both"/>
        <w:rPr>
          <w:rFonts w:ascii="Times New Roman" w:hAnsi="Times New Roman" w:cs="Times New Roman"/>
          <w:sz w:val="24"/>
          <w:szCs w:val="24"/>
        </w:rPr>
      </w:pPr>
    </w:p>
    <w:sectPr w:rsidR="001C2D22" w:rsidRPr="00C119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3F"/>
    <w:rsid w:val="000A2E0E"/>
    <w:rsid w:val="001C2D22"/>
    <w:rsid w:val="00874A4C"/>
    <w:rsid w:val="00A54813"/>
    <w:rsid w:val="00C1193F"/>
    <w:rsid w:val="00CC7DBB"/>
    <w:rsid w:val="00D057FA"/>
    <w:rsid w:val="00EA7C4F"/>
    <w:rsid w:val="00EF4568"/>
    <w:rsid w:val="00FD3B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BDD5"/>
  <w15:docId w15:val="{F7A8CBD4-5B50-4A0F-913E-71EE2240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93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3716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SIAGRAMACIONPC</dc:creator>
  <cp:lastModifiedBy>Usuario</cp:lastModifiedBy>
  <cp:revision>1</cp:revision>
  <dcterms:created xsi:type="dcterms:W3CDTF">2018-10-05T22:18:00Z</dcterms:created>
  <dcterms:modified xsi:type="dcterms:W3CDTF">2022-01-10T15:55:00Z</dcterms:modified>
</cp:coreProperties>
</file>